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0F4" w:rsidRDefault="00ED30F4" w:rsidP="00ED30F4">
      <w:pPr>
        <w:rPr>
          <w:rFonts w:ascii="Calibri" w:hAnsi="Calibri" w:cs="Calibri"/>
          <w:color w:val="1F497D"/>
          <w:sz w:val="22"/>
          <w:szCs w:val="22"/>
        </w:rPr>
      </w:pPr>
      <w:r>
        <w:rPr>
          <w:rFonts w:ascii="Calibri" w:hAnsi="Calibri" w:cs="Calibri"/>
          <w:color w:val="1F497D"/>
          <w:sz w:val="22"/>
          <w:szCs w:val="22"/>
        </w:rPr>
        <w:t xml:space="preserve">Please see the attached maps and data showing our County and State routes. Included are the Town maps also and the data from 2016 on our cycle times. We use Salt on the state system and salt sand on the County system </w:t>
      </w:r>
      <w:proofErr w:type="gramStart"/>
      <w:r>
        <w:rPr>
          <w:rFonts w:ascii="Calibri" w:hAnsi="Calibri" w:cs="Calibri"/>
          <w:color w:val="1F497D"/>
          <w:sz w:val="22"/>
          <w:szCs w:val="22"/>
        </w:rPr>
        <w:t>( 400</w:t>
      </w:r>
      <w:proofErr w:type="gramEnd"/>
      <w:r>
        <w:rPr>
          <w:rFonts w:ascii="Calibri" w:hAnsi="Calibri" w:cs="Calibri"/>
          <w:color w:val="1F497D"/>
          <w:sz w:val="22"/>
          <w:szCs w:val="22"/>
        </w:rPr>
        <w:t xml:space="preserve"> – 800 </w:t>
      </w:r>
      <w:proofErr w:type="spellStart"/>
      <w:r>
        <w:rPr>
          <w:rFonts w:ascii="Calibri" w:hAnsi="Calibri" w:cs="Calibri"/>
          <w:color w:val="1F497D"/>
          <w:sz w:val="22"/>
          <w:szCs w:val="22"/>
        </w:rPr>
        <w:t>lbs</w:t>
      </w:r>
      <w:proofErr w:type="spellEnd"/>
      <w:r>
        <w:rPr>
          <w:rFonts w:ascii="Calibri" w:hAnsi="Calibri" w:cs="Calibri"/>
          <w:color w:val="1F497D"/>
          <w:sz w:val="22"/>
          <w:szCs w:val="22"/>
        </w:rPr>
        <w:t xml:space="preserve"> on center line). We use extra trucks on the state depending on the storm and all data is tracked with the truck computers by the route they are on and materials used. We have our main salt sheds in Balsam Lake with salt and </w:t>
      </w:r>
      <w:proofErr w:type="gramStart"/>
      <w:r>
        <w:rPr>
          <w:rFonts w:ascii="Calibri" w:hAnsi="Calibri" w:cs="Calibri"/>
          <w:color w:val="1F497D"/>
          <w:sz w:val="22"/>
          <w:szCs w:val="22"/>
        </w:rPr>
        <w:t>Salt</w:t>
      </w:r>
      <w:proofErr w:type="gramEnd"/>
      <w:r>
        <w:rPr>
          <w:rFonts w:ascii="Calibri" w:hAnsi="Calibri" w:cs="Calibri"/>
          <w:color w:val="1F497D"/>
          <w:sz w:val="22"/>
          <w:szCs w:val="22"/>
        </w:rPr>
        <w:t xml:space="preserve"> sand and liquids. A satellite shed in Clear Lake at the intersection of USH 63 and 38</w:t>
      </w:r>
      <w:r>
        <w:rPr>
          <w:rFonts w:ascii="Calibri" w:hAnsi="Calibri" w:cs="Calibri"/>
          <w:color w:val="1F497D"/>
          <w:sz w:val="22"/>
          <w:szCs w:val="22"/>
          <w:vertAlign w:val="superscript"/>
        </w:rPr>
        <w:t>th</w:t>
      </w:r>
      <w:r>
        <w:rPr>
          <w:rFonts w:ascii="Calibri" w:hAnsi="Calibri" w:cs="Calibri"/>
          <w:color w:val="1F497D"/>
          <w:sz w:val="22"/>
          <w:szCs w:val="22"/>
        </w:rPr>
        <w:t xml:space="preserve"> </w:t>
      </w:r>
      <w:proofErr w:type="spellStart"/>
      <w:r>
        <w:rPr>
          <w:rFonts w:ascii="Calibri" w:hAnsi="Calibri" w:cs="Calibri"/>
          <w:color w:val="1F497D"/>
          <w:sz w:val="22"/>
          <w:szCs w:val="22"/>
        </w:rPr>
        <w:t>ave.</w:t>
      </w:r>
      <w:proofErr w:type="spellEnd"/>
      <w:r>
        <w:rPr>
          <w:rFonts w:ascii="Calibri" w:hAnsi="Calibri" w:cs="Calibri"/>
          <w:color w:val="1F497D"/>
          <w:sz w:val="22"/>
          <w:szCs w:val="22"/>
        </w:rPr>
        <w:t xml:space="preserve"> with salt, salt sand and brine, a shed in the Town of Alden at CTH C and 155</w:t>
      </w:r>
      <w:r>
        <w:rPr>
          <w:rFonts w:ascii="Calibri" w:hAnsi="Calibri" w:cs="Calibri"/>
          <w:color w:val="1F497D"/>
          <w:sz w:val="22"/>
          <w:szCs w:val="22"/>
          <w:vertAlign w:val="superscript"/>
        </w:rPr>
        <w:t>th</w:t>
      </w:r>
      <w:r>
        <w:rPr>
          <w:rFonts w:ascii="Calibri" w:hAnsi="Calibri" w:cs="Calibri"/>
          <w:color w:val="1F497D"/>
          <w:sz w:val="22"/>
          <w:szCs w:val="22"/>
        </w:rPr>
        <w:t xml:space="preserve"> street with salt sand and brine and  satellite shed in St. Croix Falls at USH 8 and 208</w:t>
      </w:r>
      <w:r>
        <w:rPr>
          <w:rFonts w:ascii="Calibri" w:hAnsi="Calibri" w:cs="Calibri"/>
          <w:color w:val="1F497D"/>
          <w:sz w:val="22"/>
          <w:szCs w:val="22"/>
          <w:vertAlign w:val="superscript"/>
        </w:rPr>
        <w:t>th</w:t>
      </w:r>
      <w:r>
        <w:rPr>
          <w:rFonts w:ascii="Calibri" w:hAnsi="Calibri" w:cs="Calibri"/>
          <w:color w:val="1F497D"/>
          <w:sz w:val="22"/>
          <w:szCs w:val="22"/>
        </w:rPr>
        <w:t xml:space="preserve"> street with salt, salt sand,  brine and mag chloride.</w:t>
      </w:r>
    </w:p>
    <w:p w:rsidR="00ED30F4" w:rsidRDefault="00ED30F4" w:rsidP="00ED30F4">
      <w:pPr>
        <w:rPr>
          <w:rFonts w:ascii="Calibri" w:hAnsi="Calibri" w:cs="Calibri"/>
          <w:color w:val="1F497D"/>
          <w:sz w:val="22"/>
          <w:szCs w:val="22"/>
        </w:rPr>
      </w:pPr>
    </w:p>
    <w:p w:rsidR="00ED30F4" w:rsidRDefault="00ED30F4" w:rsidP="00ED30F4">
      <w:pPr>
        <w:rPr>
          <w:rFonts w:ascii="Calibri" w:hAnsi="Calibri" w:cs="Calibri"/>
          <w:color w:val="1F497D"/>
          <w:sz w:val="22"/>
          <w:szCs w:val="22"/>
        </w:rPr>
      </w:pPr>
      <w:r>
        <w:rPr>
          <w:rFonts w:ascii="Calibri" w:hAnsi="Calibri" w:cs="Calibri"/>
          <w:color w:val="1F497D"/>
          <w:sz w:val="22"/>
          <w:szCs w:val="22"/>
        </w:rPr>
        <w:t>Trucks on the State</w:t>
      </w:r>
    </w:p>
    <w:p w:rsidR="00ED30F4" w:rsidRDefault="00ED30F4" w:rsidP="00ED30F4">
      <w:pPr>
        <w:rPr>
          <w:rFonts w:ascii="Calibri" w:hAnsi="Calibri" w:cs="Calibri"/>
          <w:color w:val="1F497D"/>
          <w:sz w:val="22"/>
          <w:szCs w:val="22"/>
        </w:rPr>
      </w:pPr>
    </w:p>
    <w:p w:rsidR="00ED30F4" w:rsidRDefault="00ED30F4" w:rsidP="00ED30F4">
      <w:pPr>
        <w:rPr>
          <w:rFonts w:ascii="Calibri" w:hAnsi="Calibri" w:cs="Calibri"/>
          <w:color w:val="1F497D"/>
          <w:sz w:val="22"/>
          <w:szCs w:val="22"/>
        </w:rPr>
      </w:pPr>
      <w:r>
        <w:rPr>
          <w:rFonts w:ascii="Calibri" w:hAnsi="Calibri" w:cs="Calibri"/>
          <w:color w:val="1F497D"/>
          <w:sz w:val="22"/>
          <w:szCs w:val="22"/>
        </w:rPr>
        <w:t>Route    S1A and S1B – this truck is a tandem v-box with 14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S2A and S2B- This truck is a single v- box with 8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S3A andS3B - this truck is a tandem v-box with 14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S4A and S4B - this truck is a tandem with 16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S5A and S5B- This truck is a single v- box with 8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S6A and S6B- this truck is a tandem v-box with 14 tons</w:t>
      </w:r>
    </w:p>
    <w:p w:rsidR="00ED30F4" w:rsidRDefault="00ED30F4" w:rsidP="00ED30F4">
      <w:pPr>
        <w:rPr>
          <w:rFonts w:ascii="Calibri" w:hAnsi="Calibri" w:cs="Calibri"/>
          <w:color w:val="1F497D"/>
          <w:sz w:val="22"/>
          <w:szCs w:val="22"/>
        </w:rPr>
      </w:pPr>
    </w:p>
    <w:p w:rsidR="00ED30F4" w:rsidRDefault="00ED30F4" w:rsidP="00ED30F4">
      <w:pPr>
        <w:rPr>
          <w:rFonts w:ascii="Calibri" w:hAnsi="Calibri" w:cs="Calibri"/>
          <w:color w:val="1F497D"/>
          <w:sz w:val="22"/>
          <w:szCs w:val="22"/>
        </w:rPr>
      </w:pPr>
      <w:r>
        <w:rPr>
          <w:rFonts w:ascii="Calibri" w:hAnsi="Calibri" w:cs="Calibri"/>
          <w:color w:val="1F497D"/>
          <w:sz w:val="22"/>
          <w:szCs w:val="22"/>
        </w:rPr>
        <w:t>Apple River Town- Single axle with 9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Johnstown Town- picked up by County truck Tri axle with 18 tons along with his county route</w:t>
      </w:r>
    </w:p>
    <w:p w:rsidR="00ED30F4" w:rsidRDefault="00ED30F4" w:rsidP="00ED30F4">
      <w:pPr>
        <w:rPr>
          <w:rFonts w:ascii="Calibri" w:hAnsi="Calibri" w:cs="Calibri"/>
          <w:color w:val="1F497D"/>
          <w:sz w:val="22"/>
          <w:szCs w:val="22"/>
        </w:rPr>
      </w:pPr>
    </w:p>
    <w:p w:rsidR="00ED30F4" w:rsidRDefault="00ED30F4" w:rsidP="00ED30F4">
      <w:pPr>
        <w:rPr>
          <w:rFonts w:ascii="Calibri" w:hAnsi="Calibri" w:cs="Calibri"/>
          <w:color w:val="1F497D"/>
          <w:sz w:val="22"/>
          <w:szCs w:val="22"/>
        </w:rPr>
      </w:pPr>
      <w:r>
        <w:rPr>
          <w:rFonts w:ascii="Calibri" w:hAnsi="Calibri" w:cs="Calibri"/>
          <w:color w:val="1F497D"/>
          <w:sz w:val="22"/>
          <w:szCs w:val="22"/>
        </w:rPr>
        <w:t xml:space="preserve">County </w:t>
      </w:r>
      <w:proofErr w:type="gramStart"/>
      <w:r>
        <w:rPr>
          <w:rFonts w:ascii="Calibri" w:hAnsi="Calibri" w:cs="Calibri"/>
          <w:color w:val="1F497D"/>
          <w:sz w:val="22"/>
          <w:szCs w:val="22"/>
        </w:rPr>
        <w:t>We</w:t>
      </w:r>
      <w:proofErr w:type="gramEnd"/>
      <w:r>
        <w:rPr>
          <w:rFonts w:ascii="Calibri" w:hAnsi="Calibri" w:cs="Calibri"/>
          <w:color w:val="1F497D"/>
          <w:sz w:val="22"/>
          <w:szCs w:val="22"/>
        </w:rPr>
        <w:t xml:space="preserve"> have on routes          7 tri-axles with 18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4 tri- axles with 14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Spare trucks                       2 tandems with 16tons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1 tri- axle with 14tons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1 single axle with 9 tons</w:t>
      </w:r>
    </w:p>
    <w:p w:rsidR="00ED30F4" w:rsidRDefault="00ED30F4" w:rsidP="00ED30F4">
      <w:pPr>
        <w:rPr>
          <w:rFonts w:ascii="Calibri" w:hAnsi="Calibri" w:cs="Calibri"/>
          <w:color w:val="1F497D"/>
          <w:sz w:val="22"/>
          <w:szCs w:val="22"/>
        </w:rPr>
      </w:pPr>
      <w:r>
        <w:rPr>
          <w:rFonts w:ascii="Calibri" w:hAnsi="Calibri" w:cs="Calibri"/>
          <w:color w:val="1F497D"/>
          <w:sz w:val="22"/>
          <w:szCs w:val="22"/>
        </w:rPr>
        <w:t xml:space="preserve">The spare trucks are used to help on the state and county systems depending on the storm </w:t>
      </w:r>
      <w:proofErr w:type="gramStart"/>
      <w:r>
        <w:rPr>
          <w:rFonts w:ascii="Calibri" w:hAnsi="Calibri" w:cs="Calibri"/>
          <w:color w:val="1F497D"/>
          <w:sz w:val="22"/>
          <w:szCs w:val="22"/>
        </w:rPr>
        <w:t>severity .</w:t>
      </w:r>
      <w:proofErr w:type="gramEnd"/>
    </w:p>
    <w:p w:rsidR="007A0433" w:rsidRDefault="007A0433">
      <w:bookmarkStart w:id="0" w:name="_GoBack"/>
      <w:bookmarkEnd w:id="0"/>
    </w:p>
    <w:sectPr w:rsidR="007A04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0F4"/>
    <w:rsid w:val="007A0433"/>
    <w:rsid w:val="00ED3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317FF-A9D6-4DF5-818F-6CC6AD79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0F4"/>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9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WISNIEWSKI, PETER S</dc:creator>
  <cp:keywords/>
  <dc:description/>
  <cp:lastModifiedBy>WISNIEWSKI, PETER S</cp:lastModifiedBy>
  <cp:revision>1</cp:revision>
  <dcterms:created xsi:type="dcterms:W3CDTF">2017-06-29T18:04:00Z</dcterms:created>
  <dcterms:modified xsi:type="dcterms:W3CDTF">2017-06-29T18:05:00Z</dcterms:modified>
</cp:coreProperties>
</file>